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3229B" w14:textId="77777777" w:rsidR="00E4476B" w:rsidRDefault="00E4476B" w:rsidP="00037C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Пояснительная записка</w:t>
      </w:r>
    </w:p>
    <w:p w14:paraId="35FBBF1B" w14:textId="77777777" w:rsidR="00B62B85" w:rsidRDefault="00E4476B" w:rsidP="00037C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C7F68">
        <w:rPr>
          <w:rFonts w:ascii="Times New Roman" w:hAnsi="Times New Roman"/>
          <w:sz w:val="26"/>
          <w:szCs w:val="26"/>
        </w:rPr>
        <w:t xml:space="preserve">к проекту постановления </w:t>
      </w:r>
      <w:r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 w:rsidRPr="002C7F68">
        <w:rPr>
          <w:rFonts w:ascii="Times New Roman" w:hAnsi="Times New Roman"/>
          <w:sz w:val="26"/>
          <w:szCs w:val="26"/>
        </w:rPr>
        <w:t>«О внесении изменений в постановление администрации Нефтеюганского района</w:t>
      </w:r>
      <w:r w:rsidRPr="002C7F68">
        <w:rPr>
          <w:rFonts w:ascii="Times New Roman" w:hAnsi="Times New Roman"/>
          <w:i/>
          <w:sz w:val="26"/>
          <w:szCs w:val="26"/>
        </w:rPr>
        <w:t xml:space="preserve"> </w:t>
      </w:r>
      <w:r w:rsidRPr="002C7F68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02</w:t>
      </w:r>
      <w:r w:rsidRPr="002C7F68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1</w:t>
      </w:r>
      <w:r w:rsidRPr="002C7F68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4</w:t>
      </w:r>
      <w:r w:rsidRPr="002C7F68">
        <w:rPr>
          <w:rFonts w:ascii="Times New Roman" w:hAnsi="Times New Roman"/>
          <w:sz w:val="26"/>
          <w:szCs w:val="26"/>
        </w:rPr>
        <w:t xml:space="preserve"> </w:t>
      </w:r>
    </w:p>
    <w:p w14:paraId="7FC3915C" w14:textId="15DF3B17" w:rsidR="00E4476B" w:rsidRDefault="00E4476B" w:rsidP="00037C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C7F68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1883</w:t>
      </w:r>
      <w:r w:rsidRPr="002C7F68">
        <w:rPr>
          <w:rFonts w:ascii="Times New Roman" w:hAnsi="Times New Roman"/>
          <w:sz w:val="26"/>
          <w:szCs w:val="26"/>
        </w:rPr>
        <w:t>-па-нпа «О муниципальной программе Нефтеюганского района «Улучшение условий и охраны труда, содействие занятости населения»</w:t>
      </w:r>
    </w:p>
    <w:p w14:paraId="0DAD9D80" w14:textId="77777777" w:rsidR="00F20D3A" w:rsidRPr="00AF05D2" w:rsidRDefault="00F20D3A" w:rsidP="00880A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109A766" w14:textId="2E2A344B" w:rsidR="00C214D0" w:rsidRPr="00C214D0" w:rsidRDefault="00C214D0" w:rsidP="00C214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В муниципальную программу </w:t>
      </w:r>
      <w:r w:rsidRPr="002C7F68">
        <w:rPr>
          <w:rFonts w:ascii="Times New Roman" w:hAnsi="Times New Roman"/>
          <w:sz w:val="26"/>
          <w:szCs w:val="26"/>
        </w:rPr>
        <w:t>«Улучшение условий и охраны труда, содействие занятости населения»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0D48">
        <w:rPr>
          <w:rFonts w:ascii="Times New Roman" w:hAnsi="Times New Roman" w:cs="Times New Roman"/>
          <w:sz w:val="26"/>
          <w:szCs w:val="26"/>
        </w:rPr>
        <w:t>внесены изменения</w:t>
      </w:r>
      <w:r w:rsidRPr="00610D48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54A93C21" w14:textId="1E0B272E" w:rsidR="00A86487" w:rsidRPr="00E4476B" w:rsidRDefault="003C35F1" w:rsidP="00E447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bCs/>
          <w:iCs/>
          <w:sz w:val="26"/>
          <w:szCs w:val="26"/>
        </w:rPr>
        <w:t>1. В Паспорт</w:t>
      </w:r>
      <w:r w:rsidR="00C85B2A">
        <w:rPr>
          <w:rFonts w:ascii="Times New Roman" w:hAnsi="Times New Roman" w:cs="Times New Roman"/>
          <w:bCs/>
          <w:iCs/>
          <w:sz w:val="26"/>
          <w:szCs w:val="26"/>
        </w:rPr>
        <w:t>е</w:t>
      </w:r>
      <w:r w:rsidRPr="00AF05D2">
        <w:rPr>
          <w:rFonts w:ascii="Times New Roman" w:hAnsi="Times New Roman" w:cs="Times New Roman"/>
          <w:bCs/>
          <w:iCs/>
          <w:sz w:val="26"/>
          <w:szCs w:val="26"/>
        </w:rPr>
        <w:t xml:space="preserve"> муниципальной</w:t>
      </w:r>
      <w:r w:rsidRPr="00AF05D2">
        <w:rPr>
          <w:rFonts w:ascii="Times New Roman" w:hAnsi="Times New Roman" w:cs="Times New Roman"/>
          <w:iCs/>
          <w:sz w:val="26"/>
          <w:szCs w:val="26"/>
        </w:rPr>
        <w:t xml:space="preserve"> программы </w:t>
      </w:r>
      <w:r w:rsidRPr="00AF05D2">
        <w:rPr>
          <w:rFonts w:ascii="Times New Roman" w:hAnsi="Times New Roman" w:cs="Times New Roman"/>
          <w:bCs/>
          <w:sz w:val="26"/>
          <w:szCs w:val="26"/>
        </w:rPr>
        <w:t>«</w:t>
      </w:r>
      <w:r w:rsidRPr="00AF05D2">
        <w:rPr>
          <w:rFonts w:ascii="Times New Roman" w:hAnsi="Times New Roman" w:cs="Times New Roman"/>
          <w:sz w:val="26"/>
          <w:szCs w:val="26"/>
        </w:rPr>
        <w:t>У</w:t>
      </w:r>
      <w:r w:rsidR="004245BC">
        <w:rPr>
          <w:rFonts w:ascii="Times New Roman" w:hAnsi="Times New Roman" w:cs="Times New Roman"/>
          <w:sz w:val="26"/>
          <w:szCs w:val="26"/>
        </w:rPr>
        <w:t>лучшение условий и охраны труда, содействие занятости населения</w:t>
      </w:r>
      <w:r w:rsidRPr="00AF05D2">
        <w:rPr>
          <w:rFonts w:ascii="Times New Roman" w:hAnsi="Times New Roman" w:cs="Times New Roman"/>
          <w:bCs/>
          <w:sz w:val="26"/>
          <w:szCs w:val="26"/>
        </w:rPr>
        <w:t>»</w:t>
      </w:r>
      <w:r w:rsidR="0004139D" w:rsidRPr="0004139D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04139D" w:rsidRPr="00AF05D2">
        <w:rPr>
          <w:rFonts w:ascii="Times New Roman" w:hAnsi="Times New Roman" w:cs="Times New Roman"/>
          <w:iCs/>
          <w:sz w:val="26"/>
          <w:szCs w:val="26"/>
        </w:rPr>
        <w:t xml:space="preserve">добавлена связь с национальными целями, </w:t>
      </w:r>
      <w:r w:rsidR="00517CA4" w:rsidRPr="00AF05D2">
        <w:rPr>
          <w:rFonts w:ascii="Times New Roman" w:hAnsi="Times New Roman" w:cs="Times New Roman"/>
          <w:sz w:val="26"/>
          <w:szCs w:val="26"/>
        </w:rPr>
        <w:t>о</w:t>
      </w:r>
      <w:r w:rsidR="005B2962" w:rsidRPr="00AF05D2">
        <w:rPr>
          <w:rFonts w:ascii="Times New Roman" w:hAnsi="Times New Roman" w:cs="Times New Roman"/>
          <w:sz w:val="26"/>
          <w:szCs w:val="26"/>
        </w:rPr>
        <w:t>бъем финансового обеспечени</w:t>
      </w:r>
      <w:r w:rsidR="0089234C" w:rsidRPr="00AF05D2">
        <w:rPr>
          <w:rFonts w:ascii="Times New Roman" w:hAnsi="Times New Roman" w:cs="Times New Roman"/>
          <w:sz w:val="26"/>
          <w:szCs w:val="26"/>
        </w:rPr>
        <w:t>я</w:t>
      </w:r>
      <w:r w:rsidR="005B2962" w:rsidRPr="00AF05D2">
        <w:rPr>
          <w:rFonts w:ascii="Times New Roman" w:hAnsi="Times New Roman" w:cs="Times New Roman"/>
          <w:sz w:val="26"/>
          <w:szCs w:val="26"/>
        </w:rPr>
        <w:t xml:space="preserve"> за весь период реализации </w:t>
      </w:r>
      <w:r w:rsidR="00302169" w:rsidRPr="00AF05D2">
        <w:rPr>
          <w:rFonts w:ascii="Times New Roman" w:hAnsi="Times New Roman" w:cs="Times New Roman"/>
          <w:sz w:val="26"/>
          <w:szCs w:val="26"/>
        </w:rPr>
        <w:t xml:space="preserve">муниципальной программы приведен в соответствие с решением Думы </w:t>
      </w:r>
      <w:r w:rsidR="00C85B2A" w:rsidRPr="00AF05D2">
        <w:rPr>
          <w:rFonts w:ascii="Times New Roman" w:hAnsi="Times New Roman" w:cs="Times New Roman"/>
          <w:sz w:val="26"/>
          <w:szCs w:val="26"/>
        </w:rPr>
        <w:t>Нефтеюганского района от 26.11.2025</w:t>
      </w:r>
      <w:r w:rsidR="0004139D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C85B2A" w:rsidRPr="00AF05D2">
        <w:rPr>
          <w:rFonts w:ascii="Times New Roman" w:hAnsi="Times New Roman" w:cs="Times New Roman"/>
          <w:sz w:val="26"/>
          <w:szCs w:val="26"/>
        </w:rPr>
        <w:t xml:space="preserve"> № 1230 «О бюджете Нефтеюганского района на 2026 год и плановый период 2027 и 2028 годов»</w:t>
      </w:r>
      <w:r w:rsidR="00C85B2A">
        <w:rPr>
          <w:rFonts w:ascii="Times New Roman" w:hAnsi="Times New Roman" w:cs="Times New Roman"/>
          <w:sz w:val="26"/>
          <w:szCs w:val="26"/>
        </w:rPr>
        <w:t>.</w:t>
      </w:r>
    </w:p>
    <w:p w14:paraId="3723FCC2" w14:textId="2EAA5596" w:rsidR="00531ACB" w:rsidRPr="00E4476B" w:rsidRDefault="00531ACB" w:rsidP="00E447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45630">
        <w:rPr>
          <w:rFonts w:ascii="Times New Roman" w:hAnsi="Times New Roman" w:cs="Times New Roman"/>
          <w:sz w:val="26"/>
          <w:szCs w:val="26"/>
        </w:rPr>
        <w:t>В р</w:t>
      </w:r>
      <w:r>
        <w:rPr>
          <w:rFonts w:ascii="Times New Roman" w:hAnsi="Times New Roman" w:cs="Times New Roman"/>
          <w:sz w:val="26"/>
          <w:szCs w:val="26"/>
        </w:rPr>
        <w:t>аздел</w:t>
      </w:r>
      <w:r w:rsidR="00545630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2.1 </w:t>
      </w:r>
      <w:r w:rsidR="00EF0A79">
        <w:rPr>
          <w:rFonts w:ascii="Times New Roman" w:hAnsi="Times New Roman" w:cs="Times New Roman"/>
          <w:sz w:val="26"/>
          <w:szCs w:val="26"/>
        </w:rPr>
        <w:t>Прокси-</w:t>
      </w:r>
      <w:r w:rsidRPr="00531ACB">
        <w:rPr>
          <w:rFonts w:ascii="Times New Roman" w:hAnsi="Times New Roman" w:cs="Times New Roman"/>
          <w:sz w:val="26"/>
          <w:szCs w:val="26"/>
        </w:rPr>
        <w:t xml:space="preserve">показатели муниципальной программы </w:t>
      </w:r>
      <w:r w:rsidRPr="00AF05D2">
        <w:rPr>
          <w:rFonts w:ascii="Times New Roman" w:hAnsi="Times New Roman" w:cs="Times New Roman"/>
          <w:bCs/>
          <w:iCs/>
          <w:sz w:val="26"/>
          <w:szCs w:val="26"/>
        </w:rPr>
        <w:t>слова «2025 год» заменить словами «2026 год».</w:t>
      </w:r>
    </w:p>
    <w:p w14:paraId="65B4DD3D" w14:textId="04B2115F" w:rsidR="00EF0A79" w:rsidRDefault="00531ACB" w:rsidP="00E447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17CA4" w:rsidRPr="00AF05D2">
        <w:rPr>
          <w:rFonts w:ascii="Times New Roman" w:hAnsi="Times New Roman" w:cs="Times New Roman"/>
          <w:sz w:val="26"/>
          <w:szCs w:val="26"/>
        </w:rPr>
        <w:t xml:space="preserve">. </w:t>
      </w:r>
      <w:r w:rsidR="00545630">
        <w:rPr>
          <w:rFonts w:ascii="Times New Roman" w:hAnsi="Times New Roman" w:cs="Times New Roman"/>
          <w:sz w:val="26"/>
          <w:szCs w:val="26"/>
        </w:rPr>
        <w:t>В р</w:t>
      </w:r>
      <w:r w:rsidR="00517CA4" w:rsidRPr="00AF05D2">
        <w:rPr>
          <w:rFonts w:ascii="Times New Roman" w:hAnsi="Times New Roman" w:cs="Times New Roman"/>
          <w:sz w:val="26"/>
          <w:szCs w:val="26"/>
        </w:rPr>
        <w:t>аздел</w:t>
      </w:r>
      <w:r w:rsidR="00545630">
        <w:rPr>
          <w:rFonts w:ascii="Times New Roman" w:hAnsi="Times New Roman" w:cs="Times New Roman"/>
          <w:sz w:val="26"/>
          <w:szCs w:val="26"/>
        </w:rPr>
        <w:t>е</w:t>
      </w:r>
      <w:r w:rsidR="00517CA4" w:rsidRPr="00AF05D2">
        <w:rPr>
          <w:rFonts w:ascii="Times New Roman" w:hAnsi="Times New Roman" w:cs="Times New Roman"/>
          <w:sz w:val="26"/>
          <w:szCs w:val="26"/>
        </w:rPr>
        <w:t xml:space="preserve"> 3 </w:t>
      </w:r>
      <w:r w:rsidR="00C82863" w:rsidRPr="00AF05D2">
        <w:rPr>
          <w:rFonts w:ascii="Times New Roman" w:hAnsi="Times New Roman" w:cs="Times New Roman"/>
          <w:bCs/>
          <w:iCs/>
          <w:sz w:val="26"/>
          <w:szCs w:val="26"/>
        </w:rPr>
        <w:t>«Помесячный план достижения показателей муниципальной программы» слова «2025 год»</w:t>
      </w:r>
      <w:r w:rsidR="00C16D8B" w:rsidRPr="00AF05D2">
        <w:rPr>
          <w:rFonts w:ascii="Times New Roman" w:hAnsi="Times New Roman" w:cs="Times New Roman"/>
          <w:bCs/>
          <w:iCs/>
          <w:sz w:val="26"/>
          <w:szCs w:val="26"/>
        </w:rPr>
        <w:t xml:space="preserve"> заменить словами «2026 год»</w:t>
      </w:r>
      <w:r w:rsidR="00C82863" w:rsidRPr="00AF05D2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DE2B74">
        <w:rPr>
          <w:rFonts w:ascii="Times New Roman" w:hAnsi="Times New Roman" w:cs="Times New Roman"/>
          <w:bCs/>
          <w:iCs/>
          <w:sz w:val="26"/>
          <w:szCs w:val="26"/>
        </w:rPr>
        <w:t xml:space="preserve"> Значение показателя на конец 2026 года скорректировать в соответствии с Разделом 2 «</w:t>
      </w:r>
      <w:r w:rsidR="00DE2B74" w:rsidRPr="00DE2B74">
        <w:rPr>
          <w:rFonts w:ascii="Times New Roman" w:hAnsi="Times New Roman" w:cs="Times New Roman"/>
          <w:bCs/>
          <w:iCs/>
          <w:sz w:val="26"/>
          <w:szCs w:val="26"/>
        </w:rPr>
        <w:t>Показатели муниципальной программы</w:t>
      </w:r>
      <w:r w:rsidR="00DE2B74">
        <w:rPr>
          <w:rFonts w:ascii="Times New Roman" w:hAnsi="Times New Roman" w:cs="Times New Roman"/>
          <w:bCs/>
          <w:iCs/>
          <w:sz w:val="26"/>
          <w:szCs w:val="26"/>
        </w:rPr>
        <w:t>».</w:t>
      </w:r>
    </w:p>
    <w:p w14:paraId="6759566E" w14:textId="0F9A9113" w:rsidR="000E12BC" w:rsidRPr="00682B76" w:rsidRDefault="00531ACB" w:rsidP="00682B7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02169" w:rsidRPr="00AF05D2">
        <w:rPr>
          <w:rFonts w:ascii="Times New Roman" w:hAnsi="Times New Roman"/>
          <w:sz w:val="26"/>
          <w:szCs w:val="26"/>
        </w:rPr>
        <w:t xml:space="preserve">. </w:t>
      </w:r>
      <w:r w:rsidR="000E12BC">
        <w:rPr>
          <w:rFonts w:ascii="Times New Roman" w:hAnsi="Times New Roman"/>
          <w:sz w:val="26"/>
          <w:szCs w:val="26"/>
        </w:rPr>
        <w:t>В разделе 5 «Финансовое обеспечение муниципальной программы» уточнено финансирование муниципальной программы на 2026-2028 годы согласно Решения Думы Нефтеюганского района от 26.11.2025 № 1230 «О бюджете Нефтеюганского района на 2026 год и плано</w:t>
      </w:r>
      <w:r w:rsidR="008519C2">
        <w:rPr>
          <w:rFonts w:ascii="Times New Roman" w:hAnsi="Times New Roman"/>
          <w:sz w:val="26"/>
          <w:szCs w:val="26"/>
        </w:rPr>
        <w:t>вый период 2027 и 2</w:t>
      </w:r>
      <w:bookmarkStart w:id="0" w:name="_GoBack"/>
      <w:bookmarkEnd w:id="0"/>
      <w:r w:rsidR="008519C2">
        <w:rPr>
          <w:rFonts w:ascii="Times New Roman" w:hAnsi="Times New Roman"/>
          <w:sz w:val="26"/>
          <w:szCs w:val="26"/>
        </w:rPr>
        <w:t>028 годов». </w:t>
      </w:r>
      <w:r w:rsidR="000E12BC">
        <w:rPr>
          <w:rFonts w:ascii="Times New Roman" w:hAnsi="Times New Roman"/>
          <w:sz w:val="26"/>
          <w:szCs w:val="26"/>
        </w:rPr>
        <w:t xml:space="preserve">Откорректированы 2029-2030 годы согласно </w:t>
      </w:r>
      <w:r w:rsidR="000B3CE0">
        <w:rPr>
          <w:rFonts w:ascii="Times New Roman" w:hAnsi="Times New Roman"/>
          <w:sz w:val="26"/>
          <w:szCs w:val="26"/>
        </w:rPr>
        <w:t xml:space="preserve">срока реализации муниципальной программы до 2030 года. </w:t>
      </w:r>
    </w:p>
    <w:p w14:paraId="23B77DCE" w14:textId="77777777" w:rsidR="00EB5A7B" w:rsidRDefault="00E4476B" w:rsidP="00EB5A7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302169" w:rsidRPr="00AF05D2">
        <w:rPr>
          <w:rFonts w:ascii="Times New Roman" w:hAnsi="Times New Roman"/>
          <w:sz w:val="26"/>
          <w:szCs w:val="26"/>
        </w:rPr>
        <w:t xml:space="preserve">. </w:t>
      </w:r>
      <w:r w:rsidR="00D7447F" w:rsidRPr="009F065E">
        <w:rPr>
          <w:rFonts w:ascii="Times New Roman" w:hAnsi="Times New Roman" w:cs="Times New Roman"/>
          <w:bCs/>
          <w:iCs/>
          <w:sz w:val="26"/>
          <w:szCs w:val="26"/>
        </w:rPr>
        <w:t>Раздел 6</w:t>
      </w:r>
      <w:r w:rsidR="00D7447F" w:rsidRPr="009F065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7447F" w:rsidRPr="009F065E">
        <w:rPr>
          <w:rFonts w:ascii="Times New Roman" w:hAnsi="Times New Roman" w:cs="Times New Roman"/>
          <w:bCs/>
          <w:iCs/>
          <w:sz w:val="26"/>
          <w:szCs w:val="26"/>
        </w:rPr>
        <w:t xml:space="preserve">«Реестр документов, входящих в состав муниципальной программы» </w:t>
      </w:r>
      <w:r w:rsidR="00D7447F" w:rsidRPr="009F065E">
        <w:rPr>
          <w:rFonts w:ascii="Times New Roman" w:hAnsi="Times New Roman" w:cs="Times New Roman"/>
          <w:sz w:val="26"/>
          <w:szCs w:val="26"/>
        </w:rPr>
        <w:t>дополнен пунктом</w:t>
      </w:r>
      <w:r w:rsidR="00D7447F" w:rsidRPr="00D7447F">
        <w:rPr>
          <w:rFonts w:ascii="Times New Roman" w:hAnsi="Times New Roman" w:cs="Times New Roman"/>
          <w:sz w:val="26"/>
          <w:szCs w:val="26"/>
        </w:rPr>
        <w:t xml:space="preserve"> 4.</w:t>
      </w:r>
    </w:p>
    <w:p w14:paraId="50B5B25E" w14:textId="5162031A" w:rsidR="00E20C0F" w:rsidRPr="00EB5A7B" w:rsidRDefault="00EB5A7B" w:rsidP="00EB5A7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>В соответствии с вносимыми изменениями приложение 1</w:t>
      </w:r>
      <w:r>
        <w:rPr>
          <w:rFonts w:ascii="Times New Roman" w:hAnsi="Times New Roman" w:cs="Times New Roman"/>
          <w:sz w:val="26"/>
          <w:szCs w:val="26"/>
        </w:rPr>
        <w:t xml:space="preserve"> к постановлению администрации района</w:t>
      </w:r>
      <w:r w:rsidRPr="00AF05D2">
        <w:rPr>
          <w:rFonts w:ascii="Times New Roman" w:hAnsi="Times New Roman" w:cs="Times New Roman"/>
          <w:sz w:val="26"/>
          <w:szCs w:val="26"/>
        </w:rPr>
        <w:t xml:space="preserve"> «Паспорт муниципальной программы «У</w:t>
      </w:r>
      <w:r>
        <w:rPr>
          <w:rFonts w:ascii="Times New Roman" w:hAnsi="Times New Roman" w:cs="Times New Roman"/>
          <w:sz w:val="26"/>
          <w:szCs w:val="26"/>
        </w:rPr>
        <w:t>лучшение условий и охраны труда, содействие занятости население</w:t>
      </w:r>
      <w:r w:rsidRPr="00AF05D2">
        <w:rPr>
          <w:rFonts w:ascii="Times New Roman" w:hAnsi="Times New Roman" w:cs="Times New Roman"/>
          <w:sz w:val="26"/>
          <w:szCs w:val="26"/>
        </w:rPr>
        <w:t>» и публичная декларация излагаются в новой редакции.</w:t>
      </w:r>
    </w:p>
    <w:p w14:paraId="0D262148" w14:textId="77777777" w:rsidR="008430DF" w:rsidRPr="00AF05D2" w:rsidRDefault="008430DF" w:rsidP="00C53E37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4AD18060" w14:textId="77777777" w:rsidR="00FA62F8" w:rsidRPr="00AF05D2" w:rsidRDefault="00FA62F8" w:rsidP="00FA62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6236C268" w14:textId="77777777" w:rsidR="00FA62F8" w:rsidRPr="00AF05D2" w:rsidRDefault="00FA62F8" w:rsidP="00FA62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14:paraId="69CD0052" w14:textId="77777777" w:rsidR="00FA62F8" w:rsidRPr="00AF05D2" w:rsidRDefault="00FA62F8" w:rsidP="00FA62F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 xml:space="preserve">социально-трудовых отношений                                                 Н.О. Куличкина </w:t>
      </w:r>
    </w:p>
    <w:p w14:paraId="47C42B56" w14:textId="4BBF5E07" w:rsidR="00E20C0F" w:rsidRPr="00AF05D2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E885714" w14:textId="77777777" w:rsidR="002C5BE1" w:rsidRDefault="002C5BE1" w:rsidP="002C5B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70A36483" w14:textId="77777777" w:rsidR="008430DF" w:rsidRDefault="008430DF" w:rsidP="002C5B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71CA677" w14:textId="77777777" w:rsidR="00DF111B" w:rsidRDefault="00DF111B" w:rsidP="002C5B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12B00D0" w14:textId="77777777" w:rsidR="00DF111B" w:rsidRDefault="00DF111B" w:rsidP="002C5B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49CB26BF" w14:textId="77777777" w:rsidR="00DF111B" w:rsidRDefault="00DF111B" w:rsidP="002C5B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19A388B" w14:textId="77777777" w:rsidR="00DF111B" w:rsidRDefault="00DF111B" w:rsidP="002C5B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477E717" w14:textId="77777777" w:rsidR="00DF111B" w:rsidRDefault="00DF111B" w:rsidP="002C5B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C42D62A" w14:textId="7B231D40" w:rsidR="00FA62F8" w:rsidRPr="008430DF" w:rsidRDefault="00FA62F8" w:rsidP="008430DF">
      <w:pPr>
        <w:spacing w:after="0"/>
        <w:rPr>
          <w:rFonts w:ascii="Times New Roman" w:hAnsi="Times New Roman" w:cs="Times New Roman"/>
        </w:rPr>
      </w:pPr>
      <w:r w:rsidRPr="00FA62F8">
        <w:rPr>
          <w:rFonts w:ascii="Times New Roman" w:hAnsi="Times New Roman" w:cs="Times New Roman"/>
        </w:rPr>
        <w:t>Исполнитель:</w:t>
      </w:r>
      <w:r w:rsidR="008430DF">
        <w:rPr>
          <w:rFonts w:ascii="Times New Roman" w:hAnsi="Times New Roman" w:cs="Times New Roman"/>
        </w:rPr>
        <w:t xml:space="preserve"> </w:t>
      </w:r>
      <w:r w:rsidRPr="00FA62F8">
        <w:rPr>
          <w:rFonts w:ascii="Times New Roman" w:hAnsi="Times New Roman"/>
        </w:rPr>
        <w:t xml:space="preserve">Кытманова Д.М., </w:t>
      </w:r>
    </w:p>
    <w:p w14:paraId="77D5ACCB" w14:textId="368E650F" w:rsidR="00FA62F8" w:rsidRPr="00FA62F8" w:rsidRDefault="00A92E3B" w:rsidP="00FA62F8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тел. </w:t>
      </w:r>
      <w:r w:rsidR="00FA62F8" w:rsidRPr="00FA62F8">
        <w:rPr>
          <w:rFonts w:ascii="Times New Roman" w:hAnsi="Times New Roman"/>
        </w:rPr>
        <w:t xml:space="preserve">8-3463-291158 </w:t>
      </w:r>
    </w:p>
    <w:sectPr w:rsidR="00FA62F8" w:rsidRPr="00FA62F8" w:rsidSect="00746D03">
      <w:pgSz w:w="11906" w:h="16838"/>
      <w:pgMar w:top="1134" w:right="62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130"/>
    <w:rsid w:val="000117B4"/>
    <w:rsid w:val="000339AA"/>
    <w:rsid w:val="00037CEB"/>
    <w:rsid w:val="0004139D"/>
    <w:rsid w:val="00085E58"/>
    <w:rsid w:val="000B3CE0"/>
    <w:rsid w:val="000E12BC"/>
    <w:rsid w:val="00145A6A"/>
    <w:rsid w:val="0016023D"/>
    <w:rsid w:val="001A6723"/>
    <w:rsid w:val="001B5DAC"/>
    <w:rsid w:val="001C463D"/>
    <w:rsid w:val="00203130"/>
    <w:rsid w:val="00230C36"/>
    <w:rsid w:val="0023258D"/>
    <w:rsid w:val="00263342"/>
    <w:rsid w:val="00264361"/>
    <w:rsid w:val="002659AE"/>
    <w:rsid w:val="00280972"/>
    <w:rsid w:val="002C5BE1"/>
    <w:rsid w:val="002E5D95"/>
    <w:rsid w:val="00302169"/>
    <w:rsid w:val="003B644F"/>
    <w:rsid w:val="003C35F1"/>
    <w:rsid w:val="003F47A7"/>
    <w:rsid w:val="004245BC"/>
    <w:rsid w:val="00431D52"/>
    <w:rsid w:val="00484806"/>
    <w:rsid w:val="00515C03"/>
    <w:rsid w:val="00517CA4"/>
    <w:rsid w:val="00522C81"/>
    <w:rsid w:val="00531ACB"/>
    <w:rsid w:val="00537350"/>
    <w:rsid w:val="00545630"/>
    <w:rsid w:val="0055799C"/>
    <w:rsid w:val="005B2962"/>
    <w:rsid w:val="005E5CC8"/>
    <w:rsid w:val="006371C5"/>
    <w:rsid w:val="00645AFC"/>
    <w:rsid w:val="00682B76"/>
    <w:rsid w:val="00694635"/>
    <w:rsid w:val="00743902"/>
    <w:rsid w:val="00746D03"/>
    <w:rsid w:val="00781782"/>
    <w:rsid w:val="0079720B"/>
    <w:rsid w:val="007B1B84"/>
    <w:rsid w:val="007F1A96"/>
    <w:rsid w:val="00804ED8"/>
    <w:rsid w:val="008430DF"/>
    <w:rsid w:val="008519C2"/>
    <w:rsid w:val="00870759"/>
    <w:rsid w:val="00880AA4"/>
    <w:rsid w:val="0089234C"/>
    <w:rsid w:val="008936B5"/>
    <w:rsid w:val="008D4716"/>
    <w:rsid w:val="008E3116"/>
    <w:rsid w:val="008E5170"/>
    <w:rsid w:val="008F76B2"/>
    <w:rsid w:val="009D4068"/>
    <w:rsid w:val="009F065E"/>
    <w:rsid w:val="00A11DE2"/>
    <w:rsid w:val="00A36FEC"/>
    <w:rsid w:val="00A40EEE"/>
    <w:rsid w:val="00A420A6"/>
    <w:rsid w:val="00A86487"/>
    <w:rsid w:val="00A92E3B"/>
    <w:rsid w:val="00AF05D2"/>
    <w:rsid w:val="00AF76EA"/>
    <w:rsid w:val="00B44183"/>
    <w:rsid w:val="00B62B85"/>
    <w:rsid w:val="00B74949"/>
    <w:rsid w:val="00B90645"/>
    <w:rsid w:val="00BF4875"/>
    <w:rsid w:val="00C16D8B"/>
    <w:rsid w:val="00C214D0"/>
    <w:rsid w:val="00C53E37"/>
    <w:rsid w:val="00C61264"/>
    <w:rsid w:val="00C670A5"/>
    <w:rsid w:val="00C71250"/>
    <w:rsid w:val="00C82863"/>
    <w:rsid w:val="00C85B2A"/>
    <w:rsid w:val="00C95DE0"/>
    <w:rsid w:val="00CD1D5D"/>
    <w:rsid w:val="00CF09B1"/>
    <w:rsid w:val="00D55940"/>
    <w:rsid w:val="00D61DBF"/>
    <w:rsid w:val="00D7447F"/>
    <w:rsid w:val="00DA1646"/>
    <w:rsid w:val="00DB412F"/>
    <w:rsid w:val="00DC1E9F"/>
    <w:rsid w:val="00DE2B74"/>
    <w:rsid w:val="00DF111B"/>
    <w:rsid w:val="00E20C0F"/>
    <w:rsid w:val="00E2746C"/>
    <w:rsid w:val="00E4476B"/>
    <w:rsid w:val="00E93615"/>
    <w:rsid w:val="00EB5A7B"/>
    <w:rsid w:val="00EE3A74"/>
    <w:rsid w:val="00EF09BD"/>
    <w:rsid w:val="00EF0A79"/>
    <w:rsid w:val="00EF2D15"/>
    <w:rsid w:val="00F20D3A"/>
    <w:rsid w:val="00F87F93"/>
    <w:rsid w:val="00F93299"/>
    <w:rsid w:val="00FA62F8"/>
    <w:rsid w:val="00FC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2169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302169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EF09BD"/>
    <w:rPr>
      <w:color w:val="0563C1"/>
      <w:u w:val="single"/>
    </w:rPr>
  </w:style>
  <w:style w:type="table" w:styleId="a6">
    <w:name w:val="Table Grid"/>
    <w:basedOn w:val="a1"/>
    <w:uiPriority w:val="39"/>
    <w:rsid w:val="00EF0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16023D"/>
    <w:rPr>
      <w:color w:val="954F72"/>
      <w:u w:val="single"/>
    </w:rPr>
  </w:style>
  <w:style w:type="paragraph" w:customStyle="1" w:styleId="font5">
    <w:name w:val="font5"/>
    <w:basedOn w:val="a"/>
    <w:rsid w:val="0016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16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font7">
    <w:name w:val="font7"/>
    <w:basedOn w:val="a"/>
    <w:rsid w:val="0016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font8">
    <w:name w:val="font8"/>
    <w:basedOn w:val="a"/>
    <w:rsid w:val="0016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font9">
    <w:name w:val="font9"/>
    <w:basedOn w:val="a"/>
    <w:rsid w:val="0016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5">
    <w:name w:val="xl65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16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1602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1602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5">
    <w:name w:val="xl85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16023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16023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16023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0">
    <w:name w:val="xl100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1602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1602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1602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1602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16023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1602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1602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1602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1602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1602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1602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16023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1602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16023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1602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2">
    <w:name w:val="xl122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160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Кытманова Дина Михайлова</cp:lastModifiedBy>
  <cp:revision>17</cp:revision>
  <dcterms:created xsi:type="dcterms:W3CDTF">2025-12-22T09:00:00Z</dcterms:created>
  <dcterms:modified xsi:type="dcterms:W3CDTF">2025-12-23T11:18:00Z</dcterms:modified>
</cp:coreProperties>
</file>